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B23C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283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4B23CF" w:rsidR="004B23CF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86MS0004-01-2025-002904-10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7A65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Евгения Юрьевича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го,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Пичурин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Е.Ю.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инспектора</w:t>
      </w:r>
      <w:r w:rsidRPr="009218F5" w:rsidR="009656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ДПС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Госавтоинспекции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18810086230001028633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21.02.2025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13A50" w:rsidP="00321A15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Пичурин</w:t>
      </w:r>
      <w:r>
        <w:rPr>
          <w:color w:val="FF0000"/>
          <w:sz w:val="27"/>
          <w:szCs w:val="27"/>
          <w:lang w:val="ru-RU" w:eastAsia="ru-RU"/>
        </w:rPr>
        <w:t xml:space="preserve"> Е.Ю.</w:t>
      </w:r>
      <w:r w:rsidRPr="00213A50">
        <w:rPr>
          <w:color w:val="FF0000"/>
          <w:sz w:val="27"/>
          <w:szCs w:val="27"/>
          <w:lang w:val="ru-RU" w:eastAsia="ru-RU"/>
        </w:rPr>
        <w:t xml:space="preserve">, извещенный надлежащим образом о времени и месте рассмотрения дела, в судебное заседание не явился, ходатайств не заявил. Судебная повестка возвращена в адрес суда в связи с истечением срока хранения.  </w:t>
      </w:r>
    </w:p>
    <w:p w:rsidR="00321A15" w:rsidRPr="009218F5" w:rsidP="00321A15">
      <w:pPr>
        <w:pStyle w:val="BodyTextIndent"/>
        <w:ind w:firstLine="567"/>
        <w:rPr>
          <w:sz w:val="27"/>
          <w:szCs w:val="27"/>
        </w:rPr>
      </w:pPr>
      <w:r w:rsidRPr="009218F5">
        <w:rPr>
          <w:sz w:val="27"/>
          <w:szCs w:val="27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E255E6">
        <w:rPr>
          <w:color w:val="FF0000"/>
          <w:sz w:val="27"/>
          <w:szCs w:val="27"/>
          <w:lang w:val="ru-RU"/>
        </w:rPr>
        <w:t>Пичурина</w:t>
      </w:r>
      <w:r w:rsidR="00E255E6">
        <w:rPr>
          <w:color w:val="FF0000"/>
          <w:sz w:val="27"/>
          <w:szCs w:val="27"/>
          <w:lang w:val="ru-RU"/>
        </w:rPr>
        <w:t xml:space="preserve"> Е.Ю.</w:t>
      </w:r>
      <w:r w:rsidRPr="009218F5">
        <w:rPr>
          <w:sz w:val="27"/>
          <w:szCs w:val="27"/>
        </w:rPr>
        <w:t xml:space="preserve"> в данном случае не повлечет нарушения положений ч. 3 ст. 25.1 КоАП РФ. Изложенное согласуется с позиц</w:t>
      </w:r>
      <w:r w:rsidRPr="009218F5">
        <w:rPr>
          <w:sz w:val="27"/>
          <w:szCs w:val="27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 со дня вступления постановления о наложении админи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инспектора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Госавтоинспекции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ДПС ОМВД России по 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18810086230001028633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>21.02.2025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Пичурину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Е.Ю.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>Пичуриным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Е.Ю.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21.02.2025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</w:t>
      </w:r>
      <w:r w:rsidR="005B707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.03</w:t>
      </w:r>
      <w:r w:rsidRPr="00DF2810" w:rsidR="00DF28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DF28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E207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="005B707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.05</w:t>
      </w:r>
      <w:r w:rsidR="00C26D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Е.Ю.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C26D7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ы</w:t>
      </w:r>
      <w:r w:rsidR="00A93CEC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м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Пичуриным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Е.Ю.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DF28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Пичурина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Е.Ю.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общественн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Пичурина</w:t>
      </w:r>
      <w:r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Евгения Юрьевича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E255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213A50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213A50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5E6" w:rsid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0412365400045002832520168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в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3470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E255E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CD75B7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D75B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CD75B7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D75B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255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E255E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E255E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12C10"/>
    <w:rsid w:val="000222E6"/>
    <w:rsid w:val="00027AEB"/>
    <w:rsid w:val="000325D8"/>
    <w:rsid w:val="00041323"/>
    <w:rsid w:val="00047560"/>
    <w:rsid w:val="00072A13"/>
    <w:rsid w:val="0008747C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39D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37AE9"/>
    <w:rsid w:val="00445A4B"/>
    <w:rsid w:val="00463A10"/>
    <w:rsid w:val="00464AAD"/>
    <w:rsid w:val="00476DED"/>
    <w:rsid w:val="00490890"/>
    <w:rsid w:val="004B23CF"/>
    <w:rsid w:val="004C68DF"/>
    <w:rsid w:val="004D273B"/>
    <w:rsid w:val="004D3301"/>
    <w:rsid w:val="0050390D"/>
    <w:rsid w:val="005211ED"/>
    <w:rsid w:val="00567E61"/>
    <w:rsid w:val="00581A66"/>
    <w:rsid w:val="00585B95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09BC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D75B7"/>
    <w:rsid w:val="00D17896"/>
    <w:rsid w:val="00D361A7"/>
    <w:rsid w:val="00D448C8"/>
    <w:rsid w:val="00D83924"/>
    <w:rsid w:val="00D9397E"/>
    <w:rsid w:val="00DA6E6D"/>
    <w:rsid w:val="00DB2154"/>
    <w:rsid w:val="00DE20A8"/>
    <w:rsid w:val="00DF2810"/>
    <w:rsid w:val="00E10B5A"/>
    <w:rsid w:val="00E207F6"/>
    <w:rsid w:val="00E255E6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C6069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